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B4B3" w14:textId="49ECA3AA" w:rsidR="005B6B71" w:rsidRPr="005B6B71" w:rsidRDefault="00A337F8" w:rsidP="005B6B71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*</w:t>
      </w:r>
      <w:r w:rsidR="00C22792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 xml:space="preserve">BCC 1 : 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Méthodologie de l'étude scientifique du fait religieux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br/>
      </w:r>
      <w:r w:rsidR="00A547C7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8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h</w:t>
      </w:r>
    </w:p>
    <w:p w14:paraId="0B90ACA1" w14:textId="57D929FE" w:rsidR="00F11848" w:rsidRPr="00F11848" w:rsidRDefault="00A41ED7" w:rsidP="00F118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hyperlink r:id="rId7" w:tgtFrame="_blank" w:history="1">
        <w:r w:rsidR="005B6B71" w:rsidRPr="00EC04C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fr-FR"/>
          </w:rPr>
          <w:t>Méthodologie de l'analyse scientifique</w:t>
        </w:r>
      </w:hyperlink>
      <w:r w:rsidR="005B6B71"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> (</w:t>
      </w:r>
      <w:r w:rsidR="00A547C7"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="005B6B71"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>h)</w:t>
      </w:r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Enseignant : </w:t>
      </w:r>
      <w:r w:rsidR="004771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Myriam </w:t>
      </w:r>
      <w:proofErr w:type="spellStart"/>
      <w:r w:rsidR="00556269">
        <w:rPr>
          <w:rFonts w:ascii="Times New Roman" w:eastAsia="Times New Roman" w:hAnsi="Times New Roman" w:cs="Times New Roman"/>
          <w:sz w:val="24"/>
          <w:szCs w:val="24"/>
          <w:lang w:eastAsia="fr-FR"/>
        </w:rPr>
        <w:t>Laakili</w:t>
      </w:r>
      <w:proofErr w:type="spellEnd"/>
      <w:r w:rsidR="00C322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 (8h)</w:t>
      </w:r>
    </w:p>
    <w:p w14:paraId="7A9CD962" w14:textId="24162DED" w:rsidR="00F11848" w:rsidRPr="0016007F" w:rsidRDefault="00A41ED7" w:rsidP="00F11848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8" w:history="1">
        <w:r w:rsidR="00F11848" w:rsidRPr="0016007F">
          <w:rPr>
            <w:rFonts w:ascii="Times New Roman" w:hAnsi="Times New Roman" w:cs="Times New Roman"/>
            <w:color w:val="2F5496" w:themeColor="accent1" w:themeShade="BF"/>
            <w:sz w:val="24"/>
            <w:szCs w:val="24"/>
          </w:rPr>
          <w:t>myriam.laakili@univ-amu.fr</w:t>
        </w:r>
      </w:hyperlink>
    </w:p>
    <w:p w14:paraId="7CFC06B1" w14:textId="164F9863" w:rsidR="00C22792" w:rsidRDefault="00A337F8" w:rsidP="00C22792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*</w:t>
      </w:r>
      <w:r w:rsidR="00C22792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BCC 2 : méthodologie de l’étude scientifique du fait religieux</w:t>
      </w:r>
    </w:p>
    <w:p w14:paraId="4EC94A6E" w14:textId="66CBEA81" w:rsidR="00C22792" w:rsidRPr="005B6B71" w:rsidRDefault="00A547C7" w:rsidP="00C22792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bookmarkStart w:id="0" w:name="_Hlk169172928"/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8</w:t>
      </w:r>
      <w:r w:rsidR="00C22792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h</w:t>
      </w:r>
    </w:p>
    <w:bookmarkEnd w:id="0"/>
    <w:p w14:paraId="5B65DBC1" w14:textId="2AE281D6" w:rsidR="008D78F6" w:rsidRDefault="00A547C7" w:rsidP="00F1184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C04C0">
        <w:rPr>
          <w:u w:val="single"/>
        </w:rPr>
        <w:fldChar w:fldCharType="begin"/>
      </w:r>
      <w:r w:rsidRPr="00EC04C0">
        <w:rPr>
          <w:u w:val="single"/>
        </w:rPr>
        <w:instrText xml:space="preserve"> HYPERLINK "https://ametice.univ-amu.fr/course/view.php?id=116144" \t "_blank" </w:instrText>
      </w:r>
      <w:r w:rsidRPr="00EC04C0">
        <w:rPr>
          <w:u w:val="single"/>
        </w:rPr>
        <w:fldChar w:fldCharType="separate"/>
      </w:r>
      <w:r w:rsidRPr="00EC04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Méthodologie de l'étude du fait religieux</w:t>
      </w:r>
      <w:r w:rsidRPr="00EC04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fldChar w:fldCharType="end"/>
      </w:r>
      <w:r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(8h)</w:t>
      </w:r>
      <w:r w:rsidRPr="00E954E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br/>
      </w:r>
      <w:r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 :</w:t>
      </w:r>
      <w:r w:rsidR="00306155" w:rsidRPr="003061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562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Myriam </w:t>
      </w:r>
      <w:proofErr w:type="spellStart"/>
      <w:r w:rsidR="00556269">
        <w:rPr>
          <w:rFonts w:ascii="Times New Roman" w:eastAsia="Times New Roman" w:hAnsi="Times New Roman" w:cs="Times New Roman"/>
          <w:sz w:val="24"/>
          <w:szCs w:val="24"/>
          <w:lang w:eastAsia="fr-FR"/>
        </w:rPr>
        <w:t>Laakili</w:t>
      </w:r>
      <w:proofErr w:type="spellEnd"/>
      <w:r w:rsidR="00C322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 (8h</w:t>
      </w:r>
      <w:r w:rsid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4E9BC2F6" w14:textId="01ECB55E" w:rsidR="00F11848" w:rsidRPr="0016007F" w:rsidRDefault="00A41ED7" w:rsidP="00F11848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9" w:history="1">
        <w:r w:rsidR="00F11848" w:rsidRPr="0016007F">
          <w:rPr>
            <w:rFonts w:ascii="Times New Roman" w:hAnsi="Times New Roman" w:cs="Times New Roman"/>
            <w:color w:val="2F5496" w:themeColor="accent1" w:themeShade="BF"/>
            <w:sz w:val="24"/>
            <w:szCs w:val="24"/>
          </w:rPr>
          <w:t>myriam.laakili@univ-amu.fr</w:t>
        </w:r>
      </w:hyperlink>
    </w:p>
    <w:p w14:paraId="2CC747CE" w14:textId="77777777" w:rsidR="00A547C7" w:rsidRDefault="00A547C7" w:rsidP="00957913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BCC3 : Pratiques cultuelles et culturelles</w:t>
      </w:r>
    </w:p>
    <w:p w14:paraId="30CA6FB3" w14:textId="4210023F" w:rsidR="00A547C7" w:rsidRPr="005B6B71" w:rsidRDefault="00A14C8C" w:rsidP="00A547C7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1</w:t>
      </w:r>
      <w:r w:rsidR="00A547C7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6</w:t>
      </w:r>
      <w:r w:rsidR="00A547C7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h</w:t>
      </w:r>
    </w:p>
    <w:p w14:paraId="7FDB8D5D" w14:textId="1F59546D" w:rsidR="00A547C7" w:rsidRPr="00DB1FB7" w:rsidRDefault="00A547C7" w:rsidP="00DB1F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DB1F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P</w:t>
      </w:r>
      <w:r w:rsidR="00DB1FB7" w:rsidRPr="00DB1F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ratiques cultuelles et culturelles</w:t>
      </w:r>
      <w:r w:rsidR="005C38DC" w:rsidRPr="00DB1FB7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(16h)</w:t>
      </w:r>
    </w:p>
    <w:p w14:paraId="3B131DB5" w14:textId="5EEE0EB0" w:rsidR="00F11848" w:rsidRDefault="00A41ED7" w:rsidP="00DB1FB7">
      <w:pPr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tgtFrame="_blank" w:history="1">
        <w:r w:rsidR="00A547C7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Formes de la piété et de la dévotion</w:t>
        </w:r>
      </w:hyperlink>
      <w:r w:rsidR="00A547C7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(8h) </w:t>
      </w:r>
      <w:r w:rsidR="00A547C7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Enseignant</w:t>
      </w:r>
      <w:r w:rsidR="00146255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A547C7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="00CE27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Alix Philippon </w:t>
      </w:r>
      <w:r w:rsidR="00051D8B">
        <w:rPr>
          <w:rFonts w:ascii="Times New Roman" w:eastAsia="Times New Roman" w:hAnsi="Times New Roman" w:cs="Times New Roman"/>
          <w:sz w:val="24"/>
          <w:szCs w:val="24"/>
          <w:lang w:eastAsia="fr-FR"/>
        </w:rPr>
        <w:t>Sc</w:t>
      </w:r>
      <w:r w:rsidR="00322C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Politiques Aix </w:t>
      </w:r>
      <w:r w:rsidR="00CE2723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8D78F6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="00CF6C3E">
        <w:rPr>
          <w:rFonts w:ascii="Times New Roman" w:eastAsia="Times New Roman" w:hAnsi="Times New Roman" w:cs="Times New Roman"/>
          <w:sz w:val="24"/>
          <w:szCs w:val="24"/>
          <w:lang w:eastAsia="fr-FR"/>
        </w:rPr>
        <w:t>h</w:t>
      </w:r>
      <w:r w:rsidR="00CE272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34969012" w14:textId="1E495BF3" w:rsidR="00F11848" w:rsidRPr="0016007F" w:rsidRDefault="00A41ED7" w:rsidP="00F11848">
      <w:pPr>
        <w:pStyle w:val="Paragraphedeliste"/>
        <w:spacing w:after="0"/>
        <w:ind w:left="2844" w:firstLine="696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11" w:history="1">
        <w:r w:rsidR="00F11848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</w:rPr>
          <w:t>alix_philippon@hotmail.com</w:t>
        </w:r>
      </w:hyperlink>
    </w:p>
    <w:p w14:paraId="3A5521AF" w14:textId="344CD1BE" w:rsidR="00CE2723" w:rsidRDefault="00F11848" w:rsidP="00F1184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 : </w:t>
      </w:r>
      <w:r w:rsidR="008D78F6" w:rsidRP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>Samuel VERLEY AMU</w:t>
      </w:r>
      <w:r w:rsidR="00CF6C3E" w:rsidRP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8D78F6" w:rsidRP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>4</w:t>
      </w:r>
      <w:r w:rsidR="00CF6C3E" w:rsidRP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>h)</w:t>
      </w:r>
    </w:p>
    <w:p w14:paraId="02174530" w14:textId="0CDEEBBE" w:rsidR="00F11848" w:rsidRPr="0016007F" w:rsidRDefault="00A41ED7" w:rsidP="00F11848">
      <w:pPr>
        <w:spacing w:after="0"/>
        <w:ind w:left="354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12" w:history="1">
        <w:r w:rsidR="00F11848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</w:rPr>
          <w:t>verleysamuel@gmail.com</w:t>
        </w:r>
      </w:hyperlink>
    </w:p>
    <w:p w14:paraId="3FD612AA" w14:textId="57D847B6" w:rsidR="00473C6A" w:rsidRPr="00C45E7C" w:rsidRDefault="00A41ED7" w:rsidP="00473C6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13" w:tgtFrame="_blank" w:history="1">
        <w:r w:rsidR="00A547C7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Manuscrits et arts graphiques</w:t>
        </w:r>
      </w:hyperlink>
      <w:r w:rsidR="00A547C7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(8h) </w:t>
      </w:r>
      <w:r w:rsidR="00A547C7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Enseignant</w:t>
      </w:r>
      <w:r w:rsidR="00885444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6C579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A547C7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473C6A">
        <w:rPr>
          <w:rFonts w:ascii="Times New Roman" w:eastAsia="Times New Roman" w:hAnsi="Times New Roman" w:cs="Times New Roman"/>
          <w:sz w:val="24"/>
          <w:szCs w:val="24"/>
          <w:lang w:eastAsia="fr-FR"/>
        </w:rPr>
        <w:t>Imane-Helene CHAMSE-EDDINE</w:t>
      </w:r>
    </w:p>
    <w:p w14:paraId="1F43E351" w14:textId="2ABAF9E1" w:rsidR="00C45E7C" w:rsidRPr="00C45E7C" w:rsidRDefault="00A41ED7" w:rsidP="00C45E7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</w:pPr>
      <w:hyperlink r:id="rId14" w:history="1">
        <w:r w:rsidR="00C45E7C" w:rsidRPr="00C45E7C">
          <w:rPr>
            <w:rStyle w:val="Lienhypertexte"/>
            <w:rFonts w:ascii="Times New Roman" w:eastAsia="Times New Roman" w:hAnsi="Times New Roman" w:cs="Times New Roman"/>
            <w:color w:val="4472C4" w:themeColor="accent1"/>
            <w:sz w:val="24"/>
            <w:szCs w:val="24"/>
            <w:u w:val="none"/>
            <w:lang w:eastAsia="fr-FR"/>
          </w:rPr>
          <w:t>Imane-helene.CHAMES-EDDINE@univ-amu.fr</w:t>
        </w:r>
      </w:hyperlink>
    </w:p>
    <w:p w14:paraId="6EB1BCD1" w14:textId="77777777" w:rsidR="00C45E7C" w:rsidRPr="00C45E7C" w:rsidRDefault="00C45E7C" w:rsidP="00C45E7C">
      <w:pPr>
        <w:spacing w:after="0" w:line="240" w:lineRule="auto"/>
        <w:ind w:left="720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79493DF6" w14:textId="7199D139" w:rsidR="00084FA0" w:rsidRPr="0016007F" w:rsidRDefault="00084FA0" w:rsidP="00C427AD">
      <w:pPr>
        <w:pStyle w:val="Paragraphedeliste"/>
        <w:spacing w:after="0"/>
        <w:ind w:left="2844" w:firstLine="696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2418166D" w14:textId="0AC74D64" w:rsidR="00A547C7" w:rsidRPr="001766F5" w:rsidRDefault="00A547C7" w:rsidP="00306155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 w:rsidRPr="001766F5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BCC 4 : Pratiques du vivre et croire ensemble</w:t>
      </w:r>
      <w:r w:rsidRPr="001766F5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br/>
      </w:r>
      <w:r w:rsidR="004D5259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20</w:t>
      </w:r>
      <w:r w:rsidRPr="001766F5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h</w:t>
      </w:r>
    </w:p>
    <w:p w14:paraId="4B210D98" w14:textId="517D6896" w:rsidR="00A547C7" w:rsidRPr="00EC04C0" w:rsidRDefault="00A41ED7" w:rsidP="00E003F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tgtFrame="_blank" w:history="1">
        <w:r w:rsidR="00A547C7" w:rsidRPr="00EC04C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fr-FR"/>
          </w:rPr>
          <w:t>Individus et communautés en islam : approches pluridisciplinaires</w:t>
        </w:r>
      </w:hyperlink>
      <w:r w:rsidR="00A547C7"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(10h) </w:t>
      </w:r>
    </w:p>
    <w:p w14:paraId="1B9613E0" w14:textId="28F0F1FE" w:rsidR="00084FA0" w:rsidRPr="00084FA0" w:rsidRDefault="00084FA0" w:rsidP="00BD1998">
      <w:pPr>
        <w:pStyle w:val="Paragraphedeliste"/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84FA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Confréries et communautés en Turquie</w:t>
      </w:r>
    </w:p>
    <w:p w14:paraId="35357556" w14:textId="2B0C8D51" w:rsidR="00751A63" w:rsidRDefault="00751A63" w:rsidP="00BD1998">
      <w:pPr>
        <w:pStyle w:val="Paragraphedeliste"/>
        <w:spacing w:after="100" w:afterAutospacing="1" w:line="240" w:lineRule="auto"/>
        <w:ind w:left="3204" w:firstLine="33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 : </w:t>
      </w:r>
      <w:r w:rsidR="007C01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Samuel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Verley AMU (</w:t>
      </w:r>
      <w:r w:rsidR="007C01C7"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h)</w:t>
      </w:r>
    </w:p>
    <w:p w14:paraId="123FF76B" w14:textId="1063D905" w:rsidR="008C58E2" w:rsidRPr="0016007F" w:rsidRDefault="00A41ED7" w:rsidP="008C58E2">
      <w:pPr>
        <w:pStyle w:val="Paragraphedeliste"/>
        <w:spacing w:after="0"/>
        <w:ind w:left="3053" w:firstLine="487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16" w:history="1">
        <w:r w:rsidR="008C58E2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</w:rPr>
          <w:t>verleysamuel@gmail.com</w:t>
        </w:r>
      </w:hyperlink>
    </w:p>
    <w:p w14:paraId="7118D614" w14:textId="0C1FB5C9" w:rsidR="00751A63" w:rsidRDefault="00751A63" w:rsidP="00BD1998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1A6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Pratiques de prières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(4h)</w:t>
      </w:r>
    </w:p>
    <w:p w14:paraId="193540C8" w14:textId="77777777" w:rsidR="00084FA0" w:rsidRDefault="00751A63" w:rsidP="00FC56CD">
      <w:pPr>
        <w:pStyle w:val="Paragraphedeliste"/>
        <w:spacing w:before="100" w:beforeAutospacing="1" w:after="0" w:line="240" w:lineRule="auto"/>
        <w:ind w:left="3065" w:firstLine="47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Enseignante : Marie-Laure Boursin AMU</w:t>
      </w:r>
    </w:p>
    <w:p w14:paraId="2918E571" w14:textId="611390DB" w:rsidR="00F11848" w:rsidRPr="0016007F" w:rsidRDefault="00A41ED7" w:rsidP="00FC56CD">
      <w:pPr>
        <w:pStyle w:val="Paragraphedeliste"/>
        <w:spacing w:before="100" w:beforeAutospacing="1" w:after="0" w:line="240" w:lineRule="auto"/>
        <w:ind w:left="3204" w:firstLine="336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17" w:history="1">
        <w:r w:rsidR="00FC56CD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</w:rPr>
          <w:t>Marie-laure.boursin@univ-amu.fr</w:t>
        </w:r>
      </w:hyperlink>
    </w:p>
    <w:p w14:paraId="7EB63F18" w14:textId="77777777" w:rsidR="00F11848" w:rsidRPr="00084FA0" w:rsidRDefault="00F11848" w:rsidP="00BD1998">
      <w:pPr>
        <w:pStyle w:val="Paragraphedeliste"/>
        <w:spacing w:before="100" w:beforeAutospacing="1" w:after="100" w:afterAutospacing="1" w:line="240" w:lineRule="auto"/>
        <w:ind w:left="1788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fr-FR"/>
        </w:rPr>
      </w:pPr>
    </w:p>
    <w:p w14:paraId="60FD0E7D" w14:textId="6E99CB96" w:rsidR="008C7CFF" w:rsidRPr="003C5AF4" w:rsidRDefault="00A41ED7" w:rsidP="003C5AF4">
      <w:pPr>
        <w:ind w:left="1416" w:firstLine="708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fr-FR"/>
        </w:rPr>
      </w:pPr>
      <w:hyperlink r:id="rId18" w:tgtFrame="_blank" w:history="1">
        <w:r w:rsidR="003C5AF4" w:rsidRPr="003C5AF4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Pratiques</w:t>
        </w:r>
      </w:hyperlink>
      <w:r w:rsidR="003C5AF4" w:rsidRPr="003C5A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et connaissance de l’interreligieux</w:t>
      </w:r>
      <w:r w:rsidR="005C38DC" w:rsidRPr="003C5AF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  <w:lang w:eastAsia="fr-FR"/>
        </w:rPr>
        <w:t xml:space="preserve"> </w:t>
      </w:r>
      <w:r w:rsidR="005C38DC" w:rsidRPr="003C5AF4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(10h)</w:t>
      </w:r>
    </w:p>
    <w:p w14:paraId="6721C2D9" w14:textId="62A8C7D9" w:rsidR="008C7CFF" w:rsidRDefault="00A41ED7" w:rsidP="00F11848">
      <w:pPr>
        <w:numPr>
          <w:ilvl w:val="0"/>
          <w:numId w:val="5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tgtFrame="_blank" w:history="1">
        <w:r w:rsidR="008C7CFF" w:rsidRPr="00A2679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Méthodologie de l'interreligieux</w:t>
        </w:r>
      </w:hyperlink>
      <w:r w:rsidR="008C7CFF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7D67D6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8C7CFF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h) </w:t>
      </w:r>
      <w:r w:rsidR="008C7CFF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Enseignant : </w:t>
      </w:r>
      <w:bookmarkStart w:id="1" w:name="_Hlk183168314"/>
      <w:r w:rsidR="00751A63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>Samuel Verley</w:t>
      </w:r>
      <w:bookmarkEnd w:id="1"/>
      <w:r w:rsid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</w:t>
      </w:r>
    </w:p>
    <w:bookmarkStart w:id="2" w:name="_Hlk193797516"/>
    <w:p w14:paraId="2FCD2DC5" w14:textId="79BC6F21" w:rsidR="00F11848" w:rsidRPr="0016007F" w:rsidRDefault="004F7B7E" w:rsidP="00F11848">
      <w:pPr>
        <w:pStyle w:val="Paragraphedeliste"/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6007F">
        <w:fldChar w:fldCharType="begin"/>
      </w:r>
      <w:r w:rsidRPr="0016007F">
        <w:rPr>
          <w:color w:val="2F5496" w:themeColor="accent1" w:themeShade="BF"/>
        </w:rPr>
        <w:instrText xml:space="preserve"> HYPERLINK "mailto:verleysamuel@gmail.com" </w:instrText>
      </w:r>
      <w:r w:rsidRPr="0016007F">
        <w:fldChar w:fldCharType="separate"/>
      </w:r>
      <w:r w:rsidR="00F11848" w:rsidRPr="0016007F">
        <w:rPr>
          <w:rStyle w:val="Lienhypertexte"/>
          <w:rFonts w:ascii="Times New Roman" w:hAnsi="Times New Roman" w:cs="Times New Roman"/>
          <w:color w:val="2F5496" w:themeColor="accent1" w:themeShade="BF"/>
          <w:sz w:val="24"/>
          <w:szCs w:val="24"/>
          <w:u w:val="none"/>
        </w:rPr>
        <w:t>verleysamuel@gmail.com</w:t>
      </w:r>
      <w:r w:rsidRPr="0016007F">
        <w:rPr>
          <w:rStyle w:val="Lienhypertexte"/>
          <w:rFonts w:ascii="Times New Roman" w:hAnsi="Times New Roman" w:cs="Times New Roman"/>
          <w:color w:val="2F5496" w:themeColor="accent1" w:themeShade="BF"/>
          <w:sz w:val="24"/>
          <w:szCs w:val="24"/>
          <w:u w:val="none"/>
        </w:rPr>
        <w:fldChar w:fldCharType="end"/>
      </w:r>
    </w:p>
    <w:bookmarkEnd w:id="2"/>
    <w:p w14:paraId="153CFF30" w14:textId="5A9E1679" w:rsidR="008C7CFF" w:rsidRPr="00A26798" w:rsidRDefault="008C7CFF" w:rsidP="00012C90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2679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Connaissance de l’interreligieux </w:t>
      </w:r>
      <w:r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="007D67D6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>h)</w:t>
      </w:r>
    </w:p>
    <w:p w14:paraId="5BF64151" w14:textId="3C20C0AC" w:rsidR="00F11848" w:rsidRDefault="008C7CFF" w:rsidP="00146255">
      <w:pPr>
        <w:spacing w:after="0" w:line="240" w:lineRule="auto"/>
        <w:ind w:left="2136" w:firstLine="69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 : </w:t>
      </w:r>
      <w:r w:rsidR="00A26798" w:rsidRPr="00A26798">
        <w:rPr>
          <w:rFonts w:ascii="Times New Roman" w:eastAsia="Times New Roman" w:hAnsi="Times New Roman" w:cs="Times New Roman"/>
          <w:sz w:val="24"/>
          <w:szCs w:val="24"/>
          <w:lang w:eastAsia="fr-FR"/>
        </w:rPr>
        <w:t>Samuel Verley</w:t>
      </w:r>
      <w:r w:rsidR="00F118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</w:t>
      </w:r>
    </w:p>
    <w:p w14:paraId="4F8C6425" w14:textId="7FF3B7E3" w:rsidR="00146255" w:rsidRPr="0016007F" w:rsidRDefault="00A41ED7" w:rsidP="00C427AD">
      <w:pPr>
        <w:pStyle w:val="Paragraphedeliste"/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20" w:history="1">
        <w:r w:rsidR="00DB1FB7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</w:rPr>
          <w:t>verleysamuel@gmail.com</w:t>
        </w:r>
      </w:hyperlink>
    </w:p>
    <w:p w14:paraId="50B4FCC3" w14:textId="0695C976" w:rsidR="005B6B71" w:rsidRPr="005B6B71" w:rsidRDefault="00A337F8" w:rsidP="005B6B71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*</w:t>
      </w:r>
      <w:r w:rsidR="00A547C7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 xml:space="preserve">BCC 5 : 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Analyse des textes fondamentaux de l'islam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br/>
      </w:r>
      <w:r w:rsidR="004D5259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54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 xml:space="preserve"> h</w:t>
      </w:r>
    </w:p>
    <w:p w14:paraId="6226A39D" w14:textId="77777777" w:rsidR="00DA516D" w:rsidRDefault="00A41ED7" w:rsidP="005D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tgtFrame="_blank" w:history="1">
        <w:r w:rsidR="005B6B71" w:rsidRPr="00EC04C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fr-FR"/>
          </w:rPr>
          <w:t xml:space="preserve">Les textes de la pensée et de la spiritualité islamique </w:t>
        </w:r>
      </w:hyperlink>
      <w:r w:rsidR="005B6B71"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>(18h)</w:t>
      </w:r>
      <w:r w:rsidR="005B6B71" w:rsidRPr="00E954E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br/>
      </w:r>
    </w:p>
    <w:p w14:paraId="1E1FBA3B" w14:textId="070B8C61" w:rsidR="00EC44C8" w:rsidRPr="00DA516D" w:rsidRDefault="00DA516D" w:rsidP="00BD1998">
      <w:pPr>
        <w:pStyle w:val="Paragraphedeliste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1D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</w:t>
      </w:r>
      <w:r w:rsidR="0032455F" w:rsidRPr="005D1D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héologie sunnite, textes de kalam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(6h)</w:t>
      </w:r>
    </w:p>
    <w:p w14:paraId="1F49D1F2" w14:textId="41F9AE9E" w:rsidR="00DA516D" w:rsidRDefault="00DA516D" w:rsidP="00BD1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Nadjet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Zouggar</w:t>
      </w:r>
      <w:proofErr w:type="spellEnd"/>
      <w:r w:rsidR="008854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</w:t>
      </w:r>
    </w:p>
    <w:p w14:paraId="22ACCBED" w14:textId="7DCDA29D" w:rsidR="000E7E0B" w:rsidRPr="0016007F" w:rsidRDefault="00A41ED7" w:rsidP="00BD1998">
      <w:pPr>
        <w:spacing w:after="0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22" w:history="1">
        <w:r w:rsidR="000E7E0B" w:rsidRPr="0016007F">
          <w:rPr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lang w:eastAsia="fr-FR"/>
          </w:rPr>
          <w:t>nadjet.zouggar@univ-amu.fr</w:t>
        </w:r>
      </w:hyperlink>
    </w:p>
    <w:p w14:paraId="1D0750C3" w14:textId="77777777" w:rsidR="00BD1998" w:rsidRDefault="00DA516D" w:rsidP="00BD1998">
      <w:pPr>
        <w:pStyle w:val="Paragraphedeliste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D1D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Philosophie</w:t>
      </w:r>
      <w:r w:rsidR="00B80F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et mystique</w:t>
      </w:r>
      <w:r w:rsidRPr="00DA51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(6h)</w:t>
      </w:r>
    </w:p>
    <w:p w14:paraId="267E4197" w14:textId="45E27DF7" w:rsidR="00EC44C8" w:rsidRPr="00BD1998" w:rsidRDefault="00DA516D" w:rsidP="00BD1998">
      <w:pPr>
        <w:spacing w:after="0" w:line="240" w:lineRule="auto"/>
        <w:ind w:left="2484" w:firstLine="34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Enseignant</w:t>
      </w:r>
      <w:proofErr w:type="spellEnd"/>
      <w:r w:rsidR="00435B1B"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EC44C8"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Fares</w:t>
      </w:r>
      <w:r w:rsidR="0032455F"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Gillon</w:t>
      </w:r>
      <w:r w:rsidR="00885444"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AMU</w:t>
      </w:r>
    </w:p>
    <w:p w14:paraId="3139F355" w14:textId="3DE3185D" w:rsidR="000E7E0B" w:rsidRPr="0016007F" w:rsidRDefault="00A41ED7" w:rsidP="00BD1998">
      <w:pPr>
        <w:spacing w:after="0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23" w:history="1">
        <w:r w:rsidR="000E7E0B" w:rsidRPr="0016007F">
          <w:rPr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lang w:eastAsia="fr-FR"/>
          </w:rPr>
          <w:t>fares.gillon@univ-amu.fr</w:t>
        </w:r>
      </w:hyperlink>
    </w:p>
    <w:p w14:paraId="3C62E3F9" w14:textId="77777777" w:rsidR="00357C0B" w:rsidRDefault="007C01C7" w:rsidP="00BD1998">
      <w:pPr>
        <w:pStyle w:val="Paragraphedeliste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Début de </w:t>
      </w:r>
      <w:proofErr w:type="spellStart"/>
      <w:r w:rsidRPr="00357C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l’Islam</w:t>
      </w:r>
      <w:proofErr w:type="spellEnd"/>
      <w:r w:rsidR="00885444" w:rsidRPr="00357C0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(6h)</w:t>
      </w:r>
    </w:p>
    <w:p w14:paraId="0146025E" w14:textId="4E3A9993" w:rsidR="00357C0B" w:rsidRPr="00BD1998" w:rsidRDefault="00357C0B" w:rsidP="00BD199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Enseignant</w:t>
      </w:r>
      <w:proofErr w:type="spellEnd"/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Wissam </w:t>
      </w:r>
      <w:proofErr w:type="spellStart"/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Halawi</w:t>
      </w:r>
      <w:proofErr w:type="spellEnd"/>
      <w:r w:rsidRPr="00BD199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UNIL</w:t>
      </w:r>
    </w:p>
    <w:bookmarkStart w:id="3" w:name="_Hlk184201027"/>
    <w:p w14:paraId="0B95C128" w14:textId="3A53AF81" w:rsidR="00885444" w:rsidRPr="0016007F" w:rsidRDefault="00590142" w:rsidP="008C58E2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6007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fldChar w:fldCharType="begin"/>
      </w:r>
      <w:r w:rsidRPr="0016007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instrText xml:space="preserve"> HYPERLINK "mailto:wissam.halawi@unil.ch" </w:instrText>
      </w:r>
      <w:r w:rsidRPr="0016007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fldChar w:fldCharType="separate"/>
      </w:r>
      <w:r w:rsidR="000E7E0B" w:rsidRPr="0016007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wissam.halawi@unil.ch</w:t>
      </w:r>
      <w:r w:rsidRPr="0016007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fldChar w:fldCharType="end"/>
      </w:r>
      <w:bookmarkEnd w:id="3"/>
    </w:p>
    <w:p w14:paraId="4E35C276" w14:textId="10A7EC2D" w:rsidR="005D1D71" w:rsidRDefault="00A41ED7" w:rsidP="00BD199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tgtFrame="_blank" w:history="1">
        <w:r w:rsidR="005B6B71" w:rsidRPr="00EC04C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fr-FR"/>
          </w:rPr>
          <w:t>Coran, droit musulman et société</w:t>
        </w:r>
      </w:hyperlink>
      <w:r w:rsidR="005B6B71" w:rsidRPr="00EC04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(18h)</w:t>
      </w:r>
    </w:p>
    <w:p w14:paraId="3C9E6F12" w14:textId="5DB10A91" w:rsidR="005D1D71" w:rsidRPr="005D1D71" w:rsidRDefault="005D1D71" w:rsidP="00BD1998">
      <w:pPr>
        <w:pStyle w:val="Paragraphedeliste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1D7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Coran</w:t>
      </w:r>
      <w:r w:rsidR="001578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Hadith</w:t>
      </w:r>
      <w:r w:rsidRPr="005D1D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(6h)</w:t>
      </w:r>
    </w:p>
    <w:p w14:paraId="3A7A106D" w14:textId="28C632FB" w:rsidR="007F5CB5" w:rsidRDefault="00B3472E" w:rsidP="005D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Enseignant</w:t>
      </w:r>
      <w:proofErr w:type="spellEnd"/>
      <w:r w:rsidR="0088544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A516D" w:rsidRPr="00B3472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Ali Amir </w:t>
      </w:r>
      <w:proofErr w:type="spellStart"/>
      <w:r w:rsidR="00DA516D" w:rsidRPr="00B3472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Moezzi</w:t>
      </w:r>
      <w:proofErr w:type="spellEnd"/>
      <w:r w:rsidR="007F5CB5" w:rsidRPr="006708E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EPHE</w:t>
      </w:r>
    </w:p>
    <w:p w14:paraId="569E9482" w14:textId="49D5CA2F" w:rsidR="000E7E0B" w:rsidRPr="0016007F" w:rsidRDefault="00A41ED7" w:rsidP="000E7E0B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25" w:history="1">
        <w:r w:rsidR="000E7E0B" w:rsidRPr="0016007F">
          <w:rPr>
            <w:rFonts w:ascii="Times New Roman" w:hAnsi="Times New Roman" w:cs="Times New Roman"/>
            <w:color w:val="2F5496" w:themeColor="accent1" w:themeShade="BF"/>
            <w:sz w:val="24"/>
            <w:szCs w:val="24"/>
          </w:rPr>
          <w:t>Ali.Amir-Moezzi@ephe.psl.eu</w:t>
        </w:r>
      </w:hyperlink>
    </w:p>
    <w:p w14:paraId="24BF654E" w14:textId="0C202F01" w:rsidR="005D1D71" w:rsidRDefault="005D1D71" w:rsidP="005D1D71">
      <w:pPr>
        <w:pStyle w:val="Paragraphedeliste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D1D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Droi</w:t>
      </w:r>
      <w:r w:rsidRPr="005D1D7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 (6h)</w:t>
      </w:r>
    </w:p>
    <w:p w14:paraId="0E6ED581" w14:textId="2F99D3AF" w:rsidR="00FA37E5" w:rsidRDefault="00357C0B" w:rsidP="00357C0B">
      <w:pPr>
        <w:pStyle w:val="Paragraphedelist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4" w:name="_Hlk182992173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Enseignant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5D1D71" w:rsidRPr="00357C0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Wissam</w:t>
      </w:r>
      <w:r w:rsidR="007C01C7" w:rsidRPr="00357C0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57C0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Halawi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UNIL</w:t>
      </w:r>
    </w:p>
    <w:p w14:paraId="21DF55C9" w14:textId="50976FE9" w:rsidR="00084FA0" w:rsidRPr="0016007F" w:rsidRDefault="00A41ED7" w:rsidP="008C58E2">
      <w:pPr>
        <w:spacing w:after="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26" w:history="1">
        <w:r w:rsidR="00146255" w:rsidRPr="0016007F">
          <w:rPr>
            <w:rFonts w:ascii="Times New Roman" w:hAnsi="Times New Roman" w:cs="Times New Roman"/>
            <w:color w:val="2F5496" w:themeColor="accent1" w:themeShade="BF"/>
            <w:sz w:val="24"/>
            <w:szCs w:val="24"/>
          </w:rPr>
          <w:t>wissam.halawi@unil.ch</w:t>
        </w:r>
      </w:hyperlink>
      <w:bookmarkEnd w:id="4"/>
    </w:p>
    <w:p w14:paraId="77A135D8" w14:textId="19D1D4D9" w:rsidR="00B3472E" w:rsidRDefault="007C01C7" w:rsidP="00B3472E">
      <w:pPr>
        <w:pStyle w:val="Paragraphedeliste"/>
        <w:numPr>
          <w:ilvl w:val="0"/>
          <w:numId w:val="7"/>
        </w:num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Société</w:t>
      </w:r>
      <w:r w:rsidR="00B3472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(6h)</w:t>
      </w:r>
    </w:p>
    <w:p w14:paraId="06E094EF" w14:textId="499CF846" w:rsidR="007C01C7" w:rsidRDefault="00B3472E" w:rsidP="00B3472E">
      <w:pPr>
        <w:pStyle w:val="Paragraphedelist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Enseignante</w:t>
      </w:r>
      <w:proofErr w:type="spellEnd"/>
      <w:r w:rsidR="00435B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7C01C7" w:rsidRPr="00B3472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Juliette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Dumas AMU</w:t>
      </w:r>
    </w:p>
    <w:p w14:paraId="25ED5F3C" w14:textId="67360661" w:rsidR="000E7E0B" w:rsidRPr="0016007F" w:rsidRDefault="00A41ED7" w:rsidP="00B3472E">
      <w:pPr>
        <w:pStyle w:val="Paragraphedelist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n-US" w:eastAsia="fr-FR"/>
        </w:rPr>
      </w:pPr>
      <w:hyperlink r:id="rId27" w:history="1">
        <w:r w:rsidR="000E7E0B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val="en-US" w:eastAsia="fr-FR"/>
          </w:rPr>
          <w:t>Juliette.dumas@univ-amu.fr</w:t>
        </w:r>
      </w:hyperlink>
    </w:p>
    <w:p w14:paraId="5838ACF8" w14:textId="77777777" w:rsidR="000E7E0B" w:rsidRPr="00146255" w:rsidRDefault="000E7E0B" w:rsidP="0082706C">
      <w:pPr>
        <w:pStyle w:val="Paragraphedeliste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en-US" w:eastAsia="fr-FR"/>
        </w:rPr>
      </w:pPr>
    </w:p>
    <w:p w14:paraId="48050AF5" w14:textId="476FDBCE" w:rsidR="008C7CFF" w:rsidRPr="00EC04C0" w:rsidRDefault="008C7CFF" w:rsidP="008C58E2">
      <w:pPr>
        <w:ind w:left="2124" w:firstLine="708"/>
        <w:rPr>
          <w:u w:val="single"/>
          <w:lang w:eastAsia="fr-FR"/>
        </w:rPr>
      </w:pPr>
      <w:r w:rsidRPr="008C58E2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P</w:t>
      </w:r>
      <w:r w:rsidR="008C58E2" w:rsidRPr="008C58E2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>luralités des traditions en islam</w:t>
      </w:r>
      <w:r w:rsidR="00B6536C" w:rsidRPr="00EC04C0">
        <w:rPr>
          <w:b/>
          <w:bCs/>
          <w:u w:val="single"/>
          <w:lang w:eastAsia="fr-FR"/>
        </w:rPr>
        <w:t xml:space="preserve"> </w:t>
      </w:r>
      <w:r w:rsidR="00B6536C" w:rsidRPr="008C58E2">
        <w:rPr>
          <w:rFonts w:ascii="Times New Roman" w:hAnsi="Times New Roman" w:cs="Times New Roman"/>
          <w:sz w:val="24"/>
          <w:szCs w:val="24"/>
          <w:lang w:eastAsia="fr-FR"/>
        </w:rPr>
        <w:t>(18h)</w:t>
      </w:r>
    </w:p>
    <w:p w14:paraId="120D9855" w14:textId="2760E580" w:rsidR="008C7CFF" w:rsidRDefault="00A41ED7" w:rsidP="008C58E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tgtFrame="_blank" w:history="1">
        <w:r w:rsidR="008C7CFF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Débats internes au sunnisme</w:t>
        </w:r>
      </w:hyperlink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294A6B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h) </w:t>
      </w:r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Enseignante : </w:t>
      </w:r>
      <w:proofErr w:type="spellStart"/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t>Nadjet</w:t>
      </w:r>
      <w:proofErr w:type="spellEnd"/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t>Zouggar</w:t>
      </w:r>
      <w:proofErr w:type="spellEnd"/>
      <w:r w:rsidR="008C7CFF" w:rsidRPr="00E003F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444">
        <w:rPr>
          <w:rFonts w:ascii="Times New Roman" w:eastAsia="Times New Roman" w:hAnsi="Times New Roman" w:cs="Times New Roman"/>
          <w:sz w:val="24"/>
          <w:szCs w:val="24"/>
          <w:lang w:eastAsia="fr-FR"/>
        </w:rPr>
        <w:t>AMU</w:t>
      </w:r>
    </w:p>
    <w:p w14:paraId="4B5126E8" w14:textId="52A3D57B" w:rsidR="0082706C" w:rsidRPr="0016007F" w:rsidRDefault="00A41ED7" w:rsidP="00C928F1">
      <w:pPr>
        <w:pStyle w:val="Paragraphedeliste"/>
        <w:spacing w:after="0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29" w:history="1">
        <w:r w:rsidR="0082706C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eastAsia="fr-FR"/>
          </w:rPr>
          <w:t>nadjet.zouggar@univ-amu.fr</w:t>
        </w:r>
      </w:hyperlink>
    </w:p>
    <w:p w14:paraId="2E99BAF0" w14:textId="75A815F1" w:rsidR="008C7CFF" w:rsidRDefault="00A41ED7" w:rsidP="00C928F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0" w:tgtFrame="_blank" w:history="1">
        <w:r w:rsidR="008C7CFF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Principes et courants du chiisme</w:t>
        </w:r>
      </w:hyperlink>
      <w:r w:rsidR="008C7CFF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294A6B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="008C7CFF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>h)</w:t>
      </w:r>
      <w:r w:rsidR="008C7CFF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Enseignant : Farès </w:t>
      </w:r>
      <w:proofErr w:type="spellStart"/>
      <w:r w:rsidR="008C7CFF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>Gillon</w:t>
      </w:r>
      <w:proofErr w:type="spellEnd"/>
      <w:r w:rsidR="008C7CFF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444">
        <w:rPr>
          <w:rFonts w:ascii="Times New Roman" w:eastAsia="Times New Roman" w:hAnsi="Times New Roman" w:cs="Times New Roman"/>
          <w:sz w:val="24"/>
          <w:szCs w:val="24"/>
          <w:lang w:eastAsia="fr-FR"/>
        </w:rPr>
        <w:t>AMU</w:t>
      </w:r>
    </w:p>
    <w:p w14:paraId="4C5EA73A" w14:textId="56B76126" w:rsidR="0082706C" w:rsidRPr="0016007F" w:rsidRDefault="00A41ED7" w:rsidP="00084FA0">
      <w:pPr>
        <w:pStyle w:val="Paragraphedeliste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31" w:history="1">
        <w:r w:rsidR="0082706C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eastAsia="fr-FR"/>
          </w:rPr>
          <w:t>fares.gillon@univ-amu.fr</w:t>
        </w:r>
      </w:hyperlink>
    </w:p>
    <w:p w14:paraId="715FE00E" w14:textId="3B5E6FE3" w:rsidR="005B6B71" w:rsidRPr="005B6B71" w:rsidRDefault="00A337F8" w:rsidP="00A547C7">
      <w:pPr>
        <w:shd w:val="clear" w:color="auto" w:fill="005D00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lastRenderedPageBreak/>
        <w:t>*</w:t>
      </w:r>
      <w:r w:rsidR="00A547C7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 xml:space="preserve">BCC 6 : 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Compétences élémentaires sur l'islam dans la société contemporaine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br/>
      </w:r>
      <w:r w:rsidR="005C38DC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>54</w:t>
      </w:r>
      <w:r w:rsidR="005B6B71" w:rsidRPr="005B6B71">
        <w:rPr>
          <w:rFonts w:ascii="Times New Roman" w:eastAsia="Times New Roman" w:hAnsi="Times New Roman" w:cs="Times New Roman"/>
          <w:b/>
          <w:bCs/>
          <w:smallCaps/>
          <w:color w:val="FFFFFF"/>
          <w:sz w:val="30"/>
          <w:szCs w:val="30"/>
          <w:lang w:eastAsia="fr-FR"/>
        </w:rPr>
        <w:t xml:space="preserve"> h</w:t>
      </w:r>
    </w:p>
    <w:p w14:paraId="06236284" w14:textId="2AE2929B" w:rsidR="005B6B71" w:rsidRPr="00EC04C0" w:rsidRDefault="00A41ED7" w:rsidP="008C58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fr-FR"/>
        </w:rPr>
      </w:pPr>
      <w:hyperlink r:id="rId32" w:tgtFrame="_blank" w:history="1">
        <w:r w:rsidR="003A1718" w:rsidRPr="00BC3F0A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Islam</w:t>
        </w:r>
      </w:hyperlink>
      <w:r w:rsidR="003A1718" w:rsidRPr="00BC3F0A">
        <w:rPr>
          <w:rFonts w:ascii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 en contexte laïc : configurations contemporaines</w:t>
      </w:r>
      <w:r w:rsidR="00B6536C" w:rsidRPr="00EC04C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  <w:lang w:eastAsia="fr-FR"/>
        </w:rPr>
        <w:t xml:space="preserve"> </w:t>
      </w:r>
      <w:r w:rsidR="00B6536C" w:rsidRPr="00EC04C0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(18h)</w:t>
      </w:r>
    </w:p>
    <w:p w14:paraId="168704F3" w14:textId="1D00AFA1" w:rsidR="005B6B71" w:rsidRDefault="00A41ED7" w:rsidP="0082706C">
      <w:pPr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3" w:tgtFrame="_blank" w:history="1">
        <w:r w:rsidR="005B6B71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Droit et gestion de la laïcité en France</w:t>
        </w:r>
      </w:hyperlink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(10h)</w:t>
      </w:r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Enseignante : Soraya Rabia </w:t>
      </w:r>
      <w:r w:rsidR="00885444">
        <w:rPr>
          <w:rFonts w:ascii="Times New Roman" w:eastAsia="Times New Roman" w:hAnsi="Times New Roman" w:cs="Times New Roman"/>
          <w:sz w:val="24"/>
          <w:szCs w:val="24"/>
          <w:lang w:eastAsia="fr-FR"/>
        </w:rPr>
        <w:t>AMU</w:t>
      </w:r>
    </w:p>
    <w:p w14:paraId="5874C819" w14:textId="139DD897" w:rsidR="0082706C" w:rsidRPr="0016007F" w:rsidRDefault="00A41ED7" w:rsidP="00C928F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34" w:history="1">
        <w:r w:rsidR="0082706C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eastAsia="fr-FR"/>
          </w:rPr>
          <w:t>Soraya.rabia@univ-amu.fr</w:t>
        </w:r>
      </w:hyperlink>
    </w:p>
    <w:p w14:paraId="2654E600" w14:textId="506E20C7" w:rsidR="003D2105" w:rsidRDefault="00A41ED7" w:rsidP="00C928F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5" w:tgtFrame="_blank" w:history="1">
        <w:r w:rsidR="005B6B71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Pluralité de modèles de laïcité dans le monde : entre sécularisation et laïcité</w:t>
        </w:r>
      </w:hyperlink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(8h)</w:t>
      </w:r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Enseignante : Soraya Rabia</w:t>
      </w:r>
      <w:r w:rsidR="008854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</w:t>
      </w:r>
    </w:p>
    <w:p w14:paraId="2BEC574C" w14:textId="353DD655" w:rsidR="0082706C" w:rsidRPr="0016007F" w:rsidRDefault="00A41ED7" w:rsidP="0082706C">
      <w:pPr>
        <w:pStyle w:val="Paragraphedeliste"/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36" w:history="1">
        <w:r w:rsidR="0082706C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eastAsia="fr-FR"/>
          </w:rPr>
          <w:t>Soraya.rabia@univ-amu.fr</w:t>
        </w:r>
      </w:hyperlink>
    </w:p>
    <w:p w14:paraId="1F45964C" w14:textId="25A24A81" w:rsidR="005B6B71" w:rsidRPr="00EC04C0" w:rsidRDefault="00BC3F0A" w:rsidP="005B6B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u w:val="single"/>
          <w:lang w:eastAsia="fr-FR"/>
        </w:rPr>
      </w:pPr>
      <w:r w:rsidRPr="00BC3F0A">
        <w:rPr>
          <w:rFonts w:ascii="Times New Roman" w:hAnsi="Times New Roman" w:cs="Times New Roman"/>
          <w:b/>
          <w:bCs/>
          <w:sz w:val="24"/>
          <w:szCs w:val="24"/>
          <w:u w:val="single"/>
        </w:rPr>
        <w:t>Islam de France et en France</w:t>
      </w:r>
      <w:r w:rsidR="00B6536C" w:rsidRPr="00EC04C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  <w:lang w:eastAsia="fr-FR"/>
        </w:rPr>
        <w:t xml:space="preserve"> </w:t>
      </w:r>
      <w:r w:rsidR="00B6536C" w:rsidRPr="00EC04C0">
        <w:rPr>
          <w:rFonts w:ascii="Times New Roman" w:eastAsia="Times New Roman" w:hAnsi="Times New Roman" w:cs="Times New Roman"/>
          <w:smallCaps/>
          <w:sz w:val="24"/>
          <w:szCs w:val="24"/>
          <w:lang w:eastAsia="fr-FR"/>
        </w:rPr>
        <w:t>(18h)</w:t>
      </w:r>
    </w:p>
    <w:p w14:paraId="2C5C0DFE" w14:textId="77777777" w:rsidR="00B075A8" w:rsidRDefault="00A41ED7" w:rsidP="00B075A8">
      <w:pPr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7" w:tgtFrame="_blank" w:history="1">
        <w:r w:rsidR="005B6B71" w:rsidRPr="00E003F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Histoire de la présence musulmane en France</w:t>
        </w:r>
      </w:hyperlink>
      <w:r w:rsidR="005B6B71" w:rsidRPr="005B6B7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(10h)</w:t>
      </w:r>
    </w:p>
    <w:p w14:paraId="7604F363" w14:textId="6C484A6C" w:rsidR="00690B0C" w:rsidRPr="00B075A8" w:rsidRDefault="005B6B71" w:rsidP="00B07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7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Enseignante : </w:t>
      </w:r>
      <w:proofErr w:type="spellStart"/>
      <w:r w:rsidRPr="00B075A8">
        <w:rPr>
          <w:rFonts w:ascii="Times New Roman" w:eastAsia="Times New Roman" w:hAnsi="Times New Roman" w:cs="Times New Roman"/>
          <w:sz w:val="24"/>
          <w:szCs w:val="24"/>
          <w:lang w:eastAsia="fr-FR"/>
        </w:rPr>
        <w:t>Nadjet</w:t>
      </w:r>
      <w:proofErr w:type="spellEnd"/>
      <w:r w:rsidRPr="00B07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075A8">
        <w:rPr>
          <w:rFonts w:ascii="Times New Roman" w:eastAsia="Times New Roman" w:hAnsi="Times New Roman" w:cs="Times New Roman"/>
          <w:sz w:val="24"/>
          <w:szCs w:val="24"/>
          <w:lang w:eastAsia="fr-FR"/>
        </w:rPr>
        <w:t>Zouggar</w:t>
      </w:r>
      <w:proofErr w:type="spellEnd"/>
      <w:r w:rsidR="00885444" w:rsidRPr="00B07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</w:t>
      </w:r>
    </w:p>
    <w:bookmarkStart w:id="5" w:name="_Hlk184044487"/>
    <w:p w14:paraId="74F2BBAF" w14:textId="58757BA3" w:rsidR="00690B0C" w:rsidRPr="0016007F" w:rsidRDefault="00B075A8" w:rsidP="00C92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r w:rsidRPr="0016007F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  <w:fldChar w:fldCharType="begin"/>
      </w:r>
      <w:r w:rsidRPr="0016007F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  <w:instrText xml:space="preserve"> HYPERLINK "mailto:nadjet.zouggar@univ-amu.fr" </w:instrText>
      </w:r>
      <w:r w:rsidRPr="0016007F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  <w:fldChar w:fldCharType="separate"/>
      </w:r>
      <w:r w:rsidRPr="0016007F">
        <w:rPr>
          <w:rStyle w:val="Lienhypertexte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none"/>
          <w:lang w:eastAsia="fr-FR"/>
        </w:rPr>
        <w:t>nadjet.zouggar@univ-amu.fr</w:t>
      </w:r>
      <w:r w:rsidRPr="0016007F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  <w:fldChar w:fldCharType="end"/>
      </w:r>
    </w:p>
    <w:bookmarkEnd w:id="5"/>
    <w:p w14:paraId="76A31A6E" w14:textId="73A9984C" w:rsidR="00A14C8C" w:rsidRDefault="001926CD" w:rsidP="00C928F1">
      <w:pPr>
        <w:numPr>
          <w:ilvl w:val="2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fldChar w:fldCharType="begin"/>
      </w:r>
      <w:r>
        <w:instrText xml:space="preserve"> HYPERLINK "https://ametice.univ-amu.fr/course/view.php?id=117163" \t "_blank" </w:instrText>
      </w:r>
      <w:r>
        <w:fldChar w:fldCharType="separate"/>
      </w:r>
      <w:r w:rsidR="005B6B71" w:rsidRPr="00E05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Évolution des relations entre l'islam et la République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fldChar w:fldCharType="end"/>
      </w:r>
      <w:r w:rsidR="005B6B71" w:rsidRPr="00E05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(8h)</w:t>
      </w:r>
      <w:r w:rsidR="005B6B71" w:rsidRPr="00E05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5B6B71" w:rsidRPr="00612AC5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</w:t>
      </w:r>
      <w:r w:rsidR="00FE1BE9" w:rsidRPr="00612A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Yves </w:t>
      </w:r>
      <w:r w:rsidR="00C427AD">
        <w:rPr>
          <w:rFonts w:ascii="Times New Roman" w:eastAsia="Times New Roman" w:hAnsi="Times New Roman" w:cs="Times New Roman"/>
          <w:sz w:val="24"/>
          <w:szCs w:val="24"/>
          <w:lang w:eastAsia="fr-FR"/>
        </w:rPr>
        <w:t>Le Guen</w:t>
      </w:r>
      <w:r w:rsidR="00B07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AMU</w:t>
      </w:r>
    </w:p>
    <w:p w14:paraId="769A7876" w14:textId="6315A81D" w:rsidR="00B075A8" w:rsidRPr="0016007F" w:rsidRDefault="00A41ED7" w:rsidP="00B075A8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hyperlink r:id="rId38" w:history="1">
        <w:r w:rsidR="00B075A8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</w:rPr>
          <w:t>Yvesleguen1@orange.fr</w:t>
        </w:r>
      </w:hyperlink>
    </w:p>
    <w:p w14:paraId="5B5E15D1" w14:textId="3CA1336F" w:rsidR="00F53021" w:rsidRPr="00DC3815" w:rsidRDefault="00EC04C0" w:rsidP="00DC3815">
      <w:pPr>
        <w:pStyle w:val="Paragraphedeliste"/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58E2">
        <w:rPr>
          <w:rFonts w:ascii="Times New Roman" w:hAnsi="Times New Roman" w:cs="Times New Roman"/>
          <w:b/>
          <w:bCs/>
          <w:sz w:val="24"/>
          <w:szCs w:val="24"/>
          <w:u w:val="single"/>
        </w:rPr>
        <w:t>Pluralité dans l’islam contemporain</w:t>
      </w:r>
      <w:r w:rsidR="00F53021" w:rsidRPr="008C58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(18H</w:t>
      </w:r>
      <w:r w:rsidR="00F53021" w:rsidRPr="00BD1998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A14C8C" w:rsidRPr="00E954E1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br/>
      </w:r>
    </w:p>
    <w:p w14:paraId="136070EA" w14:textId="50DF4670" w:rsidR="00A14C8C" w:rsidRDefault="00A14C8C" w:rsidP="00B075A8">
      <w:pPr>
        <w:pStyle w:val="Paragraphedeliste"/>
        <w:numPr>
          <w:ilvl w:val="0"/>
          <w:numId w:val="6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1AC7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</w:t>
      </w:r>
      <w:r w:rsidR="005D78E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 : </w:t>
      </w:r>
      <w:proofErr w:type="spellStart"/>
      <w:r w:rsidR="005D78EC">
        <w:rPr>
          <w:rFonts w:ascii="Times New Roman" w:eastAsia="Times New Roman" w:hAnsi="Times New Roman" w:cs="Times New Roman"/>
          <w:sz w:val="24"/>
          <w:szCs w:val="24"/>
          <w:lang w:eastAsia="fr-FR"/>
        </w:rPr>
        <w:t>Nadjet</w:t>
      </w:r>
      <w:proofErr w:type="spellEnd"/>
      <w:r w:rsidR="00435B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435B1B">
        <w:rPr>
          <w:rFonts w:ascii="Times New Roman" w:eastAsia="Times New Roman" w:hAnsi="Times New Roman" w:cs="Times New Roman"/>
          <w:sz w:val="24"/>
          <w:szCs w:val="24"/>
          <w:lang w:eastAsia="fr-FR"/>
        </w:rPr>
        <w:t>Zouggar</w:t>
      </w:r>
      <w:proofErr w:type="spellEnd"/>
      <w:r w:rsidR="00435B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45C90">
        <w:rPr>
          <w:rFonts w:ascii="Times New Roman" w:eastAsia="Times New Roman" w:hAnsi="Times New Roman" w:cs="Times New Roman"/>
          <w:sz w:val="24"/>
          <w:szCs w:val="24"/>
          <w:lang w:eastAsia="fr-FR"/>
        </w:rPr>
        <w:t>(6h)</w:t>
      </w:r>
    </w:p>
    <w:p w14:paraId="209E11BA" w14:textId="71B47708" w:rsidR="00B075A8" w:rsidRPr="0016007F" w:rsidRDefault="00A41ED7" w:rsidP="00C928F1">
      <w:pPr>
        <w:spacing w:after="0" w:line="240" w:lineRule="auto"/>
        <w:ind w:left="708"/>
        <w:jc w:val="center"/>
        <w:rPr>
          <w:rStyle w:val="Lienhypertexte"/>
          <w:rFonts w:ascii="Times New Roman" w:eastAsia="Times New Roman" w:hAnsi="Times New Roman" w:cs="Times New Roman"/>
          <w:color w:val="2F5496" w:themeColor="accent1" w:themeShade="BF"/>
          <w:sz w:val="24"/>
          <w:szCs w:val="24"/>
          <w:u w:val="none"/>
          <w:lang w:eastAsia="fr-FR"/>
        </w:rPr>
      </w:pPr>
      <w:hyperlink r:id="rId39" w:history="1">
        <w:r w:rsidR="00B075A8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eastAsia="fr-FR"/>
          </w:rPr>
          <w:t>nadjet.zouggar@univ-amu.fr</w:t>
        </w:r>
      </w:hyperlink>
    </w:p>
    <w:p w14:paraId="18D1526A" w14:textId="3009DF7F" w:rsidR="00146255" w:rsidRPr="00146255" w:rsidRDefault="00737DC5" w:rsidP="00146255">
      <w:pPr>
        <w:pStyle w:val="Paragraphedeliste"/>
        <w:numPr>
          <w:ilvl w:val="0"/>
          <w:numId w:val="6"/>
        </w:numPr>
        <w:spacing w:after="0" w:line="240" w:lineRule="auto"/>
        <w:jc w:val="center"/>
        <w:rPr>
          <w:rStyle w:val="Lienhypertext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fr-FR"/>
        </w:rPr>
      </w:pPr>
      <w:r>
        <w:rPr>
          <w:rStyle w:val="Lienhypertext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fr-FR"/>
        </w:rPr>
        <w:t>Le soufisme contemporain dans ses dimensions sociales et politiques entre le Pakistan et l’Irak</w:t>
      </w:r>
    </w:p>
    <w:p w14:paraId="7E288EC3" w14:textId="0B8BA82D" w:rsidR="00146255" w:rsidRPr="00146255" w:rsidRDefault="00146255" w:rsidP="0014625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Enseignante : Alix Philippon </w:t>
      </w:r>
      <w:r w:rsidR="00322CC0">
        <w:rPr>
          <w:rFonts w:ascii="Times New Roman" w:eastAsia="Times New Roman" w:hAnsi="Times New Roman" w:cs="Times New Roman"/>
          <w:sz w:val="24"/>
          <w:szCs w:val="24"/>
          <w:lang w:eastAsia="fr-FR"/>
        </w:rPr>
        <w:t>Sc. Politiques Aix</w:t>
      </w:r>
      <w:r w:rsidR="002F016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4625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6</w:t>
      </w:r>
      <w:r w:rsidRPr="00146255">
        <w:rPr>
          <w:rFonts w:ascii="Times New Roman" w:eastAsia="Times New Roman" w:hAnsi="Times New Roman" w:cs="Times New Roman"/>
          <w:sz w:val="24"/>
          <w:szCs w:val="24"/>
          <w:lang w:eastAsia="fr-FR"/>
        </w:rPr>
        <w:t>h)</w:t>
      </w:r>
    </w:p>
    <w:p w14:paraId="26060E0A" w14:textId="5E5B65E6" w:rsidR="00146255" w:rsidRPr="0016007F" w:rsidRDefault="00A41ED7" w:rsidP="00084FA0">
      <w:pPr>
        <w:spacing w:after="0" w:line="240" w:lineRule="auto"/>
        <w:ind w:left="708"/>
        <w:jc w:val="center"/>
        <w:rPr>
          <w:rStyle w:val="Lienhypertexte"/>
          <w:rFonts w:ascii="Times New Roman" w:hAnsi="Times New Roman" w:cs="Times New Roman"/>
          <w:color w:val="2F5496" w:themeColor="accent1" w:themeShade="BF"/>
          <w:sz w:val="24"/>
          <w:szCs w:val="24"/>
          <w:u w:val="none"/>
        </w:rPr>
      </w:pPr>
      <w:hyperlink r:id="rId40" w:history="1">
        <w:r w:rsidR="00146255" w:rsidRPr="0016007F">
          <w:rPr>
            <w:rStyle w:val="Lienhypertexte"/>
            <w:rFonts w:ascii="Times New Roman" w:hAnsi="Times New Roman" w:cs="Times New Roman"/>
            <w:color w:val="2F5496" w:themeColor="accent1" w:themeShade="BF"/>
            <w:sz w:val="24"/>
            <w:szCs w:val="24"/>
            <w:u w:val="none"/>
          </w:rPr>
          <w:t>alix_philippon@hotmail.com</w:t>
        </w:r>
      </w:hyperlink>
    </w:p>
    <w:p w14:paraId="73610683" w14:textId="0FEAC867" w:rsidR="00146255" w:rsidRDefault="000A7CBD" w:rsidP="00146255">
      <w:pPr>
        <w:pStyle w:val="Paragraphedeliste"/>
        <w:numPr>
          <w:ilvl w:val="0"/>
          <w:numId w:val="6"/>
        </w:num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monde ma</w:t>
      </w:r>
      <w:r w:rsidR="009468B9">
        <w:rPr>
          <w:rFonts w:ascii="Times New Roman" w:eastAsia="Times New Roman" w:hAnsi="Times New Roman" w:cs="Times New Roman"/>
          <w:sz w:val="24"/>
          <w:szCs w:val="24"/>
          <w:lang w:eastAsia="fr-FR"/>
        </w:rPr>
        <w:t>lais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nouveau centre de l’islam </w:t>
      </w:r>
      <w:r w:rsidR="00146255">
        <w:rPr>
          <w:rFonts w:ascii="Times New Roman" w:eastAsia="Times New Roman" w:hAnsi="Times New Roman" w:cs="Times New Roman"/>
          <w:sz w:val="24"/>
          <w:szCs w:val="24"/>
          <w:lang w:eastAsia="fr-FR"/>
        </w:rPr>
        <w:t>(6h)</w:t>
      </w:r>
    </w:p>
    <w:p w14:paraId="7E5D588E" w14:textId="53BC64E3" w:rsidR="00C51950" w:rsidRDefault="00C51950" w:rsidP="00C51950">
      <w:pPr>
        <w:pStyle w:val="Paragraphedeliste"/>
        <w:spacing w:after="100" w:afterAutospacing="1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 : Rémy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Madinier</w:t>
      </w:r>
      <w:proofErr w:type="spellEnd"/>
    </w:p>
    <w:p w14:paraId="7D773872" w14:textId="0E166EE6" w:rsidR="00C51950" w:rsidRPr="0016007F" w:rsidRDefault="00A41ED7" w:rsidP="00C51950">
      <w:pPr>
        <w:pStyle w:val="Paragraphedeliste"/>
        <w:spacing w:after="100" w:afterAutospacing="1" w:line="240" w:lineRule="auto"/>
        <w:ind w:left="1068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fr-FR"/>
        </w:rPr>
      </w:pPr>
      <w:hyperlink r:id="rId41" w:history="1">
        <w:r w:rsidR="00AD6C34" w:rsidRPr="0016007F">
          <w:rPr>
            <w:rStyle w:val="Lienhypertexte"/>
            <w:rFonts w:ascii="Times New Roman" w:eastAsia="Times New Roman" w:hAnsi="Times New Roman" w:cs="Times New Roman"/>
            <w:color w:val="2F5496" w:themeColor="accent1" w:themeShade="BF"/>
            <w:sz w:val="24"/>
            <w:szCs w:val="24"/>
            <w:u w:val="none"/>
            <w:lang w:eastAsia="fr-FR"/>
          </w:rPr>
          <w:t>remy.madinier@ens-lyon.fr</w:t>
        </w:r>
      </w:hyperlink>
    </w:p>
    <w:p w14:paraId="1F33D8FE" w14:textId="77777777" w:rsidR="00AD6C34" w:rsidRPr="00FC56CD" w:rsidRDefault="00AD6C34" w:rsidP="00C51950">
      <w:pPr>
        <w:pStyle w:val="Paragraphedeliste"/>
        <w:spacing w:after="100" w:afterAutospacing="1" w:line="240" w:lineRule="auto"/>
        <w:ind w:left="106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AD6C34" w:rsidRPr="00FC56CD">
      <w:headerReference w:type="default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A837" w14:textId="77777777" w:rsidR="00A41ED7" w:rsidRDefault="00A41ED7" w:rsidP="007422B4">
      <w:pPr>
        <w:spacing w:after="0" w:line="240" w:lineRule="auto"/>
      </w:pPr>
      <w:r>
        <w:separator/>
      </w:r>
    </w:p>
  </w:endnote>
  <w:endnote w:type="continuationSeparator" w:id="0">
    <w:p w14:paraId="6248498A" w14:textId="77777777" w:rsidR="00A41ED7" w:rsidRDefault="00A41ED7" w:rsidP="0074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20930"/>
      <w:docPartObj>
        <w:docPartGallery w:val="Page Numbers (Bottom of Page)"/>
        <w:docPartUnique/>
      </w:docPartObj>
    </w:sdtPr>
    <w:sdtEndPr/>
    <w:sdtContent>
      <w:p w14:paraId="1E6EC7F9" w14:textId="121CFCB2" w:rsidR="00E003F3" w:rsidRDefault="00E003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7CDA9" w14:textId="77777777" w:rsidR="00E003F3" w:rsidRDefault="00E003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89AC" w14:textId="77777777" w:rsidR="00A41ED7" w:rsidRDefault="00A41ED7" w:rsidP="007422B4">
      <w:pPr>
        <w:spacing w:after="0" w:line="240" w:lineRule="auto"/>
      </w:pPr>
      <w:r>
        <w:separator/>
      </w:r>
    </w:p>
  </w:footnote>
  <w:footnote w:type="continuationSeparator" w:id="0">
    <w:p w14:paraId="7686B6B3" w14:textId="77777777" w:rsidR="00A41ED7" w:rsidRDefault="00A41ED7" w:rsidP="0074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20ED" w14:textId="77777777" w:rsidR="00CD3CF1" w:rsidRDefault="00CD3CF1">
    <w:pPr>
      <w:pStyle w:val="En-tte"/>
    </w:pPr>
  </w:p>
  <w:p w14:paraId="44E11C1C" w14:textId="218D0D23" w:rsidR="00CD3CF1" w:rsidRDefault="00CD3CF1">
    <w:pPr>
      <w:pStyle w:val="En-tte"/>
    </w:pPr>
    <w:r>
      <w:rPr>
        <w:noProof/>
      </w:rPr>
      <w:drawing>
        <wp:inline distT="0" distB="0" distL="0" distR="0" wp14:anchorId="04CED56A" wp14:editId="05762C45">
          <wp:extent cx="1435179" cy="390525"/>
          <wp:effectExtent l="0" t="0" r="0" b="0"/>
          <wp:docPr id="13" name="Picture 2">
            <a:extLst xmlns:a="http://schemas.openxmlformats.org/drawingml/2006/main">
              <a:ext uri="{FF2B5EF4-FFF2-40B4-BE49-F238E27FC236}">
                <a16:creationId xmlns:a16="http://schemas.microsoft.com/office/drawing/2014/main" id="{C024DAB4-4C94-4ED0-BA58-ACD49FF0F2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">
                    <a:extLst>
                      <a:ext uri="{FF2B5EF4-FFF2-40B4-BE49-F238E27FC236}">
                        <a16:creationId xmlns:a16="http://schemas.microsoft.com/office/drawing/2014/main" id="{C024DAB4-4C94-4ED0-BA58-ACD49FF0F2D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311" cy="392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81D7A0" w14:textId="407E025C" w:rsidR="007422B4" w:rsidRDefault="007422B4">
    <w:pPr>
      <w:pStyle w:val="En-tte"/>
    </w:pPr>
    <w:r>
      <w:t>DU Islamologie</w:t>
    </w:r>
    <w:r w:rsidR="00E003F3">
      <w:t> : principes,</w:t>
    </w:r>
    <w:r w:rsidR="00E6610B">
      <w:t xml:space="preserve"> enjeux et applications dans la France contemporaine</w:t>
    </w:r>
  </w:p>
  <w:p w14:paraId="00F4E3DF" w14:textId="7E498C2F" w:rsidR="00E003F3" w:rsidRDefault="00E003F3">
    <w:pPr>
      <w:pStyle w:val="En-tte"/>
    </w:pPr>
  </w:p>
  <w:p w14:paraId="763B053C" w14:textId="77777777" w:rsidR="00E003F3" w:rsidRDefault="00E003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66E"/>
    <w:multiLevelType w:val="multilevel"/>
    <w:tmpl w:val="C9D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24F7F"/>
    <w:multiLevelType w:val="hybridMultilevel"/>
    <w:tmpl w:val="25D60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21902"/>
    <w:multiLevelType w:val="multilevel"/>
    <w:tmpl w:val="18FE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062D2"/>
    <w:multiLevelType w:val="multilevel"/>
    <w:tmpl w:val="9B5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61650"/>
    <w:multiLevelType w:val="hybridMultilevel"/>
    <w:tmpl w:val="F91AFB9C"/>
    <w:lvl w:ilvl="0" w:tplc="040C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FC67DA3"/>
    <w:multiLevelType w:val="multilevel"/>
    <w:tmpl w:val="7A5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35D5D"/>
    <w:multiLevelType w:val="hybridMultilevel"/>
    <w:tmpl w:val="60B0D12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C95CF4"/>
    <w:multiLevelType w:val="multilevel"/>
    <w:tmpl w:val="8724E386"/>
    <w:lvl w:ilvl="0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71"/>
    <w:rsid w:val="0000346F"/>
    <w:rsid w:val="000076A0"/>
    <w:rsid w:val="00012C90"/>
    <w:rsid w:val="00024299"/>
    <w:rsid w:val="00051D8B"/>
    <w:rsid w:val="00066FDB"/>
    <w:rsid w:val="00084FA0"/>
    <w:rsid w:val="000A7CBD"/>
    <w:rsid w:val="000E7E0B"/>
    <w:rsid w:val="00120629"/>
    <w:rsid w:val="00143B52"/>
    <w:rsid w:val="00146255"/>
    <w:rsid w:val="001578F0"/>
    <w:rsid w:val="0016007F"/>
    <w:rsid w:val="00164727"/>
    <w:rsid w:val="001766F5"/>
    <w:rsid w:val="001926CD"/>
    <w:rsid w:val="001A1C74"/>
    <w:rsid w:val="001A3BDB"/>
    <w:rsid w:val="001A3EFC"/>
    <w:rsid w:val="002149CC"/>
    <w:rsid w:val="00233B45"/>
    <w:rsid w:val="00252810"/>
    <w:rsid w:val="00285C4F"/>
    <w:rsid w:val="00294A6B"/>
    <w:rsid w:val="002B59A2"/>
    <w:rsid w:val="002E0A86"/>
    <w:rsid w:val="002F016C"/>
    <w:rsid w:val="00306155"/>
    <w:rsid w:val="00322CC0"/>
    <w:rsid w:val="0032455F"/>
    <w:rsid w:val="00354F04"/>
    <w:rsid w:val="00357C0B"/>
    <w:rsid w:val="0037321B"/>
    <w:rsid w:val="003A1718"/>
    <w:rsid w:val="003B528A"/>
    <w:rsid w:val="003C5AF4"/>
    <w:rsid w:val="003D2105"/>
    <w:rsid w:val="003F261A"/>
    <w:rsid w:val="00412A1E"/>
    <w:rsid w:val="00415C6B"/>
    <w:rsid w:val="00433E60"/>
    <w:rsid w:val="00435B1B"/>
    <w:rsid w:val="004505F9"/>
    <w:rsid w:val="00473C6A"/>
    <w:rsid w:val="004771DF"/>
    <w:rsid w:val="004D0144"/>
    <w:rsid w:val="004D5259"/>
    <w:rsid w:val="004F3523"/>
    <w:rsid w:val="004F7B7E"/>
    <w:rsid w:val="00556269"/>
    <w:rsid w:val="00590142"/>
    <w:rsid w:val="005A6E3C"/>
    <w:rsid w:val="005B6B71"/>
    <w:rsid w:val="005C38DC"/>
    <w:rsid w:val="005D1D71"/>
    <w:rsid w:val="005D78EC"/>
    <w:rsid w:val="005E0139"/>
    <w:rsid w:val="005F0F40"/>
    <w:rsid w:val="00612AC5"/>
    <w:rsid w:val="00612AE8"/>
    <w:rsid w:val="00630820"/>
    <w:rsid w:val="00631AC7"/>
    <w:rsid w:val="006708E6"/>
    <w:rsid w:val="00690B0C"/>
    <w:rsid w:val="006A4E90"/>
    <w:rsid w:val="006C579F"/>
    <w:rsid w:val="006E1122"/>
    <w:rsid w:val="00702FDD"/>
    <w:rsid w:val="00725A6F"/>
    <w:rsid w:val="00727681"/>
    <w:rsid w:val="00733CEC"/>
    <w:rsid w:val="00737DC5"/>
    <w:rsid w:val="007422B4"/>
    <w:rsid w:val="00743100"/>
    <w:rsid w:val="00745C90"/>
    <w:rsid w:val="00746135"/>
    <w:rsid w:val="007503AD"/>
    <w:rsid w:val="00751A63"/>
    <w:rsid w:val="00786FFC"/>
    <w:rsid w:val="007B4498"/>
    <w:rsid w:val="007B67E7"/>
    <w:rsid w:val="007C01C7"/>
    <w:rsid w:val="007D67D6"/>
    <w:rsid w:val="007F5CB5"/>
    <w:rsid w:val="0082706C"/>
    <w:rsid w:val="008426E0"/>
    <w:rsid w:val="00885444"/>
    <w:rsid w:val="008937AD"/>
    <w:rsid w:val="00895E3C"/>
    <w:rsid w:val="008B424B"/>
    <w:rsid w:val="008C58E2"/>
    <w:rsid w:val="008C7CFF"/>
    <w:rsid w:val="008D6097"/>
    <w:rsid w:val="008D78F6"/>
    <w:rsid w:val="009468B9"/>
    <w:rsid w:val="009537EF"/>
    <w:rsid w:val="00957913"/>
    <w:rsid w:val="009A434D"/>
    <w:rsid w:val="009E4E8E"/>
    <w:rsid w:val="00A14A72"/>
    <w:rsid w:val="00A14C8C"/>
    <w:rsid w:val="00A26798"/>
    <w:rsid w:val="00A337F8"/>
    <w:rsid w:val="00A41ED7"/>
    <w:rsid w:val="00A547C7"/>
    <w:rsid w:val="00A74F7B"/>
    <w:rsid w:val="00AC7FC1"/>
    <w:rsid w:val="00AD6C34"/>
    <w:rsid w:val="00AE7A65"/>
    <w:rsid w:val="00B075A8"/>
    <w:rsid w:val="00B07832"/>
    <w:rsid w:val="00B3472E"/>
    <w:rsid w:val="00B46035"/>
    <w:rsid w:val="00B6536C"/>
    <w:rsid w:val="00B80F03"/>
    <w:rsid w:val="00B828A1"/>
    <w:rsid w:val="00BA0EB2"/>
    <w:rsid w:val="00BA2B30"/>
    <w:rsid w:val="00BC3F0A"/>
    <w:rsid w:val="00BD1998"/>
    <w:rsid w:val="00C22792"/>
    <w:rsid w:val="00C32248"/>
    <w:rsid w:val="00C427AD"/>
    <w:rsid w:val="00C45E7C"/>
    <w:rsid w:val="00C4676F"/>
    <w:rsid w:val="00C51950"/>
    <w:rsid w:val="00C77646"/>
    <w:rsid w:val="00C77F25"/>
    <w:rsid w:val="00C871C9"/>
    <w:rsid w:val="00C928F1"/>
    <w:rsid w:val="00CA4166"/>
    <w:rsid w:val="00CD3CF1"/>
    <w:rsid w:val="00CE2723"/>
    <w:rsid w:val="00CF6C3E"/>
    <w:rsid w:val="00D344F2"/>
    <w:rsid w:val="00D73A22"/>
    <w:rsid w:val="00DA4073"/>
    <w:rsid w:val="00DA516D"/>
    <w:rsid w:val="00DB1FB7"/>
    <w:rsid w:val="00DC3815"/>
    <w:rsid w:val="00DE2B6F"/>
    <w:rsid w:val="00DE536C"/>
    <w:rsid w:val="00E003F3"/>
    <w:rsid w:val="00E05EE7"/>
    <w:rsid w:val="00E13FD0"/>
    <w:rsid w:val="00E25E70"/>
    <w:rsid w:val="00E450B0"/>
    <w:rsid w:val="00E47532"/>
    <w:rsid w:val="00E6610B"/>
    <w:rsid w:val="00E74459"/>
    <w:rsid w:val="00E954E1"/>
    <w:rsid w:val="00EC04C0"/>
    <w:rsid w:val="00EC44C8"/>
    <w:rsid w:val="00EE6E06"/>
    <w:rsid w:val="00EF6C0E"/>
    <w:rsid w:val="00F11848"/>
    <w:rsid w:val="00F248CE"/>
    <w:rsid w:val="00F42B88"/>
    <w:rsid w:val="00F53021"/>
    <w:rsid w:val="00F6031B"/>
    <w:rsid w:val="00FA37E5"/>
    <w:rsid w:val="00FC56CD"/>
    <w:rsid w:val="00FE1BE9"/>
    <w:rsid w:val="00FE3BC4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50DA"/>
  <w15:chartTrackingRefBased/>
  <w15:docId w15:val="{A88434DE-0914-4B0F-9216-FB421240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B6B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B6B7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B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B6B7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B6B71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C2279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42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2B4"/>
  </w:style>
  <w:style w:type="paragraph" w:styleId="Pieddepage">
    <w:name w:val="footer"/>
    <w:basedOn w:val="Normal"/>
    <w:link w:val="PieddepageCar"/>
    <w:uiPriority w:val="99"/>
    <w:unhideWhenUsed/>
    <w:rsid w:val="00742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2B4"/>
  </w:style>
  <w:style w:type="paragraph" w:styleId="Paragraphedeliste">
    <w:name w:val="List Paragraph"/>
    <w:basedOn w:val="Normal"/>
    <w:uiPriority w:val="34"/>
    <w:qFormat/>
    <w:rsid w:val="00A1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metice.univ-amu.fr/course/view.php?id=117168" TargetMode="External"/><Relationship Id="rId18" Type="http://schemas.openxmlformats.org/officeDocument/2006/relationships/hyperlink" Target="https://ametice.univ-amu.fr/course/view.php?id=116240" TargetMode="External"/><Relationship Id="rId26" Type="http://schemas.openxmlformats.org/officeDocument/2006/relationships/hyperlink" Target="mailto:wissam.halawi@unil.ch" TargetMode="External"/><Relationship Id="rId39" Type="http://schemas.openxmlformats.org/officeDocument/2006/relationships/hyperlink" Target="mailto:nadjet.zouggar@univ-amu.fr" TargetMode="External"/><Relationship Id="rId21" Type="http://schemas.openxmlformats.org/officeDocument/2006/relationships/hyperlink" Target="https://ametice.univ-amu.fr/course/view.php?id=116232" TargetMode="External"/><Relationship Id="rId34" Type="http://schemas.openxmlformats.org/officeDocument/2006/relationships/hyperlink" Target="mailto:Soraya.rabia@univ-amu.fr" TargetMode="External"/><Relationship Id="rId42" Type="http://schemas.openxmlformats.org/officeDocument/2006/relationships/header" Target="header1.xml"/><Relationship Id="rId7" Type="http://schemas.openxmlformats.org/officeDocument/2006/relationships/hyperlink" Target="https://ametice.univ-amu.fr/course/view.php?id=116143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leysamuel@gmail.com" TargetMode="External"/><Relationship Id="rId29" Type="http://schemas.openxmlformats.org/officeDocument/2006/relationships/hyperlink" Target="mailto:nadjet.zouggar@univ-amu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x_philippon@hotmail.com" TargetMode="External"/><Relationship Id="rId24" Type="http://schemas.openxmlformats.org/officeDocument/2006/relationships/hyperlink" Target="https://ametice.univ-amu.fr/course/view.php?id=116233" TargetMode="External"/><Relationship Id="rId32" Type="http://schemas.openxmlformats.org/officeDocument/2006/relationships/hyperlink" Target="https://ametice.univ-amu.fr/course/view.php?id=116234" TargetMode="External"/><Relationship Id="rId37" Type="http://schemas.openxmlformats.org/officeDocument/2006/relationships/hyperlink" Target="https://ametice.univ-amu.fr/course/view.php?id=117162" TargetMode="External"/><Relationship Id="rId40" Type="http://schemas.openxmlformats.org/officeDocument/2006/relationships/hyperlink" Target="mailto:alix_philippon@hotmail.co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metice.univ-amu.fr/course/view.php?id=116236" TargetMode="External"/><Relationship Id="rId23" Type="http://schemas.openxmlformats.org/officeDocument/2006/relationships/hyperlink" Target="mailto:fares.gillon@univ-amu.fr" TargetMode="External"/><Relationship Id="rId28" Type="http://schemas.openxmlformats.org/officeDocument/2006/relationships/hyperlink" Target="https://ametice.univ-amu.fr/course/view.php?id=117165" TargetMode="External"/><Relationship Id="rId36" Type="http://schemas.openxmlformats.org/officeDocument/2006/relationships/hyperlink" Target="mailto:Soraya.rabia@univ-amu.fr" TargetMode="External"/><Relationship Id="rId10" Type="http://schemas.openxmlformats.org/officeDocument/2006/relationships/hyperlink" Target="https://ametice.univ-amu.fr/course/view.php?id=117167" TargetMode="External"/><Relationship Id="rId19" Type="http://schemas.openxmlformats.org/officeDocument/2006/relationships/hyperlink" Target="https://ametice.univ-amu.fr/course/view.php?id=117169" TargetMode="External"/><Relationship Id="rId31" Type="http://schemas.openxmlformats.org/officeDocument/2006/relationships/hyperlink" Target="mailto:fares.gillon@univ-amu.fr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yriam.laakili@univ-amu.fr" TargetMode="External"/><Relationship Id="rId14" Type="http://schemas.openxmlformats.org/officeDocument/2006/relationships/hyperlink" Target="mailto:Imane-helene.CHAMES-EDDINE@univ-amu.fr" TargetMode="External"/><Relationship Id="rId22" Type="http://schemas.openxmlformats.org/officeDocument/2006/relationships/hyperlink" Target="mailto:nadjet.zouggar@univ-amu.fr" TargetMode="External"/><Relationship Id="rId27" Type="http://schemas.openxmlformats.org/officeDocument/2006/relationships/hyperlink" Target="mailto:Juliette.dumas@univ-amu.fr" TargetMode="External"/><Relationship Id="rId30" Type="http://schemas.openxmlformats.org/officeDocument/2006/relationships/hyperlink" Target="https://ametice.univ-amu.fr/course/view.php?id=117166" TargetMode="External"/><Relationship Id="rId35" Type="http://schemas.openxmlformats.org/officeDocument/2006/relationships/hyperlink" Target="https://ametice.univ-amu.fr/course/view.php?id=117161" TargetMode="External"/><Relationship Id="rId43" Type="http://schemas.openxmlformats.org/officeDocument/2006/relationships/footer" Target="footer1.xml"/><Relationship Id="rId8" Type="http://schemas.openxmlformats.org/officeDocument/2006/relationships/hyperlink" Target="mailto:myriam.laakili@univ-amu.f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erleysamuel@gmail.com" TargetMode="External"/><Relationship Id="rId17" Type="http://schemas.openxmlformats.org/officeDocument/2006/relationships/hyperlink" Target="mailto:Marie-laure.boursin@univ-amu.fr" TargetMode="External"/><Relationship Id="rId25" Type="http://schemas.openxmlformats.org/officeDocument/2006/relationships/hyperlink" Target="mailto:Ali.Amir-Moezzi@ephe.psl.eu" TargetMode="External"/><Relationship Id="rId33" Type="http://schemas.openxmlformats.org/officeDocument/2006/relationships/hyperlink" Target="https://ametice.univ-amu.fr/course/view.php?id=117160" TargetMode="External"/><Relationship Id="rId38" Type="http://schemas.openxmlformats.org/officeDocument/2006/relationships/hyperlink" Target="mailto:Yvesleguen1@orange.fr" TargetMode="External"/><Relationship Id="rId20" Type="http://schemas.openxmlformats.org/officeDocument/2006/relationships/hyperlink" Target="mailto:verleysamuel@gmail.com" TargetMode="External"/><Relationship Id="rId41" Type="http://schemas.openxmlformats.org/officeDocument/2006/relationships/hyperlink" Target="mailto:remy.madinier@ens-ly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</dc:creator>
  <cp:keywords/>
  <dc:description/>
  <cp:lastModifiedBy>Soraya</cp:lastModifiedBy>
  <cp:revision>2</cp:revision>
  <cp:lastPrinted>2024-05-06T12:21:00Z</cp:lastPrinted>
  <dcterms:created xsi:type="dcterms:W3CDTF">2026-02-04T10:12:00Z</dcterms:created>
  <dcterms:modified xsi:type="dcterms:W3CDTF">2026-02-04T10:12:00Z</dcterms:modified>
</cp:coreProperties>
</file>